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31" w:rsidRDefault="00316BA2">
      <w:bookmarkStart w:id="0" w:name="_GoBack"/>
      <w:r>
        <w:rPr>
          <w:noProof/>
          <w:lang w:eastAsia="es-PE"/>
        </w:rPr>
        <w:drawing>
          <wp:inline distT="0" distB="0" distL="0" distR="0" wp14:anchorId="15476F81" wp14:editId="1CF2E919">
            <wp:extent cx="8829675" cy="6391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295" t="12653" r="35578" b="12302"/>
                    <a:stretch/>
                  </pic:blipFill>
                  <pic:spPr bwMode="auto">
                    <a:xfrm>
                      <a:off x="0" y="0"/>
                      <a:ext cx="8829675" cy="639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27731" w:rsidSect="00316BA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A2"/>
    <w:rsid w:val="00104637"/>
    <w:rsid w:val="00316BA2"/>
    <w:rsid w:val="004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FC1997-5F6E-4D72-8C2A-3E0A54A6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L. Collantes Villegas</dc:creator>
  <cp:keywords/>
  <dc:description/>
  <cp:lastModifiedBy>Percy L. Collantes Villegas</cp:lastModifiedBy>
  <cp:revision>1</cp:revision>
  <dcterms:created xsi:type="dcterms:W3CDTF">2021-10-14T20:59:00Z</dcterms:created>
  <dcterms:modified xsi:type="dcterms:W3CDTF">2021-10-14T21:00:00Z</dcterms:modified>
</cp:coreProperties>
</file>